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85" w:rsidRDefault="00B518EF" w:rsidP="00B518EF">
      <w:pPr>
        <w:jc w:val="center"/>
        <w:rPr>
          <w:b/>
        </w:rPr>
      </w:pPr>
      <w:r>
        <w:rPr>
          <w:b/>
        </w:rPr>
        <w:t>TOPLUMSAL KATKI DIŞ PAYDAŞ GÖRÜŞ ANKETİ</w:t>
      </w:r>
    </w:p>
    <w:p w:rsidR="00B518EF" w:rsidRDefault="00B518EF" w:rsidP="00B518EF">
      <w:pPr>
        <w:pStyle w:val="ListeParagraf"/>
        <w:numPr>
          <w:ilvl w:val="0"/>
          <w:numId w:val="1"/>
        </w:numPr>
        <w:jc w:val="both"/>
      </w:pPr>
      <w:r w:rsidRPr="00B518EF">
        <w:t xml:space="preserve">Kendinizin/kurumunuzun/işletmenizin </w:t>
      </w:r>
      <w:r>
        <w:t>Kırıkkale</w:t>
      </w:r>
      <w:r w:rsidRPr="00B518EF">
        <w:t xml:space="preserve"> Üniversitesi ile bağlantı durumu (Birden fazla seçenek işaretlenebilir.)</w:t>
      </w:r>
    </w:p>
    <w:p w:rsidR="00B518EF" w:rsidRDefault="00B518EF" w:rsidP="00B518EF">
      <w:pPr>
        <w:pStyle w:val="ListeParagraf"/>
        <w:numPr>
          <w:ilvl w:val="0"/>
          <w:numId w:val="2"/>
        </w:numPr>
        <w:jc w:val="both"/>
      </w:pPr>
      <w:r>
        <w:t>Mezun</w:t>
      </w:r>
    </w:p>
    <w:p w:rsidR="00B518EF" w:rsidRDefault="00B17882" w:rsidP="00B518EF">
      <w:pPr>
        <w:pStyle w:val="ListeParagraf"/>
        <w:numPr>
          <w:ilvl w:val="0"/>
          <w:numId w:val="2"/>
        </w:numPr>
        <w:jc w:val="both"/>
      </w:pPr>
      <w:r>
        <w:t>Sivil Toplum Kuruluşu</w:t>
      </w:r>
    </w:p>
    <w:p w:rsidR="00B518EF" w:rsidRDefault="00B518EF" w:rsidP="00B518EF">
      <w:pPr>
        <w:pStyle w:val="ListeParagraf"/>
        <w:numPr>
          <w:ilvl w:val="0"/>
          <w:numId w:val="2"/>
        </w:numPr>
        <w:jc w:val="both"/>
      </w:pPr>
      <w:r>
        <w:t xml:space="preserve">Kurumsal işbirliği (Staj, danışmanlık </w:t>
      </w:r>
      <w:proofErr w:type="spellStart"/>
      <w:r>
        <w:t>vb</w:t>
      </w:r>
      <w:proofErr w:type="spellEnd"/>
      <w:r>
        <w:t>)</w:t>
      </w:r>
    </w:p>
    <w:p w:rsidR="00B518EF" w:rsidRDefault="00B518EF" w:rsidP="00B518EF">
      <w:pPr>
        <w:pStyle w:val="ListeParagraf"/>
        <w:numPr>
          <w:ilvl w:val="0"/>
          <w:numId w:val="2"/>
        </w:numPr>
        <w:jc w:val="both"/>
      </w:pPr>
      <w:r>
        <w:t>Diğer</w:t>
      </w:r>
    </w:p>
    <w:p w:rsidR="00B518EF" w:rsidRDefault="00B518EF" w:rsidP="00B518EF">
      <w:pPr>
        <w:pStyle w:val="ListeParagraf"/>
        <w:ind w:left="1080"/>
        <w:jc w:val="both"/>
      </w:pPr>
    </w:p>
    <w:p w:rsidR="00B518EF" w:rsidRDefault="00B518EF" w:rsidP="00B518EF">
      <w:pPr>
        <w:pStyle w:val="ListeParagraf"/>
        <w:numPr>
          <w:ilvl w:val="0"/>
          <w:numId w:val="1"/>
        </w:numPr>
        <w:jc w:val="both"/>
      </w:pPr>
      <w:r>
        <w:t xml:space="preserve">Kırıkkale </w:t>
      </w:r>
      <w:r w:rsidRPr="00B518EF">
        <w:t xml:space="preserve">Üniversitesi ve </w:t>
      </w:r>
      <w:r w:rsidR="00B17882">
        <w:t xml:space="preserve">toplumsal katkı </w:t>
      </w:r>
      <w:r w:rsidRPr="00B518EF">
        <w:t>faaliyetleri hakkındaki bilgilere daha çok aşağıda verilen kanallardan hangisi aracılığıyla ulaşırsınız? (Birden fazla seçenek işaretlenebilir.)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Üniversitenin internet sitesi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Basılı/görsel medya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İnternet bilgi siteleri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Üniversite sosyal medya hesapları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Kişisel ilişkiler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Üniversite yayınları/faaliyetleri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Üniversite etkinlikleri</w:t>
      </w:r>
    </w:p>
    <w:p w:rsidR="00B518EF" w:rsidRDefault="00B518EF" w:rsidP="00B518EF">
      <w:pPr>
        <w:pStyle w:val="ListeParagraf"/>
        <w:numPr>
          <w:ilvl w:val="0"/>
          <w:numId w:val="3"/>
        </w:numPr>
        <w:jc w:val="both"/>
      </w:pPr>
      <w:r>
        <w:t>Diğer</w:t>
      </w:r>
    </w:p>
    <w:p w:rsidR="008F1BAA" w:rsidRDefault="008F1BAA" w:rsidP="008F1BAA">
      <w:pPr>
        <w:pStyle w:val="ListeParagraf"/>
        <w:ind w:left="1080"/>
        <w:jc w:val="both"/>
      </w:pPr>
    </w:p>
    <w:p w:rsidR="00B518EF" w:rsidRDefault="00B518EF" w:rsidP="00B518EF">
      <w:pPr>
        <w:pStyle w:val="ListeParagraf"/>
        <w:numPr>
          <w:ilvl w:val="0"/>
          <w:numId w:val="1"/>
        </w:numPr>
        <w:jc w:val="both"/>
      </w:pPr>
      <w:r>
        <w:t>Kırıkkale</w:t>
      </w:r>
      <w:r w:rsidRPr="00B518EF">
        <w:t xml:space="preserve"> Üniversitesinin Toplumsal Katkı alanındaki en önemli üç hedefi sizce neler olabilir? (En fazla üç hedef seçilebilir.)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Üniversitenin toplumsal katkı süreçlerinin, toplumsal katkı politikası ve öncelikli alanları çerçevesinde yönetilmesi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Üniversitenin toplumsal katkı kaynaklarının izlenmesi ve değerlendirilmesi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Üniversitenin toplumsal katkı performansının izlenmesi ve değerlendirilmesi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Sosyal sorumluluk projelerinin nitelik ve niceliğinin artırılması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Topluma sunulan sağlık hizmetlerinin nitelik ve niceliğinin artırılması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Topluma sunulan yaşam boyu eğitim faaliyetlerinin kapsam, nitelik ve niceliğinin artırılması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Sosyal, kültürel ve sportif etkinliklerin nitelik ve niceliğinin artırılması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Dezavantajlı gruplara yönelik yürütülen kapsayıcı çalışmaların artırılması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Toplumda çevre bilincinin yükseltilmesine yönelik çalışmaların desteklenmesi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Yerel, bölgesel, ulusal ve uluslararası hedefler doğrultusunda toplumsal katkı hizmetlerinin geliştirilmesi</w:t>
      </w:r>
    </w:p>
    <w:p w:rsidR="00B518EF" w:rsidRDefault="00B518EF" w:rsidP="00B518EF">
      <w:pPr>
        <w:pStyle w:val="ListeParagraf"/>
        <w:numPr>
          <w:ilvl w:val="0"/>
          <w:numId w:val="4"/>
        </w:numPr>
        <w:jc w:val="both"/>
      </w:pPr>
      <w:r w:rsidRPr="00B518EF">
        <w:t>Toplumsal katkı çalışmaları kapsamında kamu ve özel kurum ve kuruluşlarla iş birliği yapılması</w:t>
      </w:r>
    </w:p>
    <w:p w:rsidR="008F1BAA" w:rsidRDefault="008F1BAA" w:rsidP="008F1BAA">
      <w:pPr>
        <w:pStyle w:val="ListeParagraf"/>
        <w:jc w:val="both"/>
      </w:pPr>
    </w:p>
    <w:p w:rsidR="000F3704" w:rsidRDefault="000F3704" w:rsidP="005B6EB1">
      <w:pPr>
        <w:pStyle w:val="ListeParagraf"/>
        <w:numPr>
          <w:ilvl w:val="0"/>
          <w:numId w:val="1"/>
        </w:numPr>
        <w:jc w:val="both"/>
      </w:pPr>
      <w:r>
        <w:t>Kırıkkale</w:t>
      </w:r>
      <w:r>
        <w:t xml:space="preserve"> Üniversitesi ile son ortak iş birliğini ne zaman gerçekleştirdiniz?</w:t>
      </w:r>
    </w:p>
    <w:p w:rsidR="000F3704" w:rsidRDefault="000F3704" w:rsidP="000F3704">
      <w:pPr>
        <w:pStyle w:val="ListeParagraf"/>
        <w:numPr>
          <w:ilvl w:val="0"/>
          <w:numId w:val="5"/>
        </w:numPr>
        <w:jc w:val="both"/>
      </w:pPr>
      <w:r>
        <w:t>30 gün içerisinde</w:t>
      </w:r>
    </w:p>
    <w:p w:rsidR="000F3704" w:rsidRDefault="000F3704" w:rsidP="000F3704">
      <w:pPr>
        <w:pStyle w:val="ListeParagraf"/>
        <w:numPr>
          <w:ilvl w:val="0"/>
          <w:numId w:val="5"/>
        </w:numPr>
        <w:jc w:val="both"/>
      </w:pPr>
      <w:r>
        <w:t>2-4 ay içerisinde</w:t>
      </w:r>
    </w:p>
    <w:p w:rsidR="000F3704" w:rsidRDefault="000F3704" w:rsidP="000F3704">
      <w:pPr>
        <w:pStyle w:val="ListeParagraf"/>
        <w:numPr>
          <w:ilvl w:val="0"/>
          <w:numId w:val="5"/>
        </w:numPr>
        <w:jc w:val="both"/>
      </w:pPr>
      <w:r>
        <w:t>4-8 ay içerisinde</w:t>
      </w:r>
    </w:p>
    <w:p w:rsidR="000F3704" w:rsidRDefault="000F3704" w:rsidP="000F3704">
      <w:pPr>
        <w:pStyle w:val="ListeParagraf"/>
        <w:numPr>
          <w:ilvl w:val="0"/>
          <w:numId w:val="5"/>
        </w:numPr>
        <w:jc w:val="both"/>
      </w:pPr>
      <w:r>
        <w:t>8-12 ay içerisinde</w:t>
      </w:r>
    </w:p>
    <w:p w:rsidR="000F3704" w:rsidRDefault="000F3704" w:rsidP="000F3704">
      <w:pPr>
        <w:pStyle w:val="ListeParagraf"/>
        <w:numPr>
          <w:ilvl w:val="0"/>
          <w:numId w:val="5"/>
        </w:numPr>
        <w:jc w:val="both"/>
      </w:pPr>
      <w:r>
        <w:t>1 yıldan fazla zaman önce</w:t>
      </w:r>
    </w:p>
    <w:p w:rsidR="008F1BAA" w:rsidRDefault="008F1BAA" w:rsidP="008F1BAA">
      <w:pPr>
        <w:pStyle w:val="ListeParagraf"/>
        <w:ind w:left="1080"/>
        <w:jc w:val="both"/>
      </w:pPr>
    </w:p>
    <w:p w:rsidR="008F1BAA" w:rsidRDefault="008F1BAA" w:rsidP="008F1BAA">
      <w:pPr>
        <w:pStyle w:val="ListeParagraf"/>
        <w:ind w:left="1080"/>
        <w:jc w:val="both"/>
      </w:pPr>
    </w:p>
    <w:p w:rsidR="008F1BAA" w:rsidRDefault="008F1BAA" w:rsidP="008F1BAA">
      <w:pPr>
        <w:pStyle w:val="ListeParagraf"/>
        <w:ind w:left="1080"/>
        <w:jc w:val="both"/>
      </w:pPr>
    </w:p>
    <w:p w:rsidR="008F1BAA" w:rsidRDefault="008F1BAA" w:rsidP="008F1BAA">
      <w:pPr>
        <w:pStyle w:val="ListeParagraf"/>
        <w:ind w:left="1080"/>
        <w:jc w:val="both"/>
      </w:pPr>
    </w:p>
    <w:p w:rsidR="008F1BAA" w:rsidRDefault="008F1BAA" w:rsidP="008F1BAA">
      <w:pPr>
        <w:pStyle w:val="ListeParagraf"/>
        <w:ind w:left="1080"/>
        <w:jc w:val="both"/>
      </w:pPr>
    </w:p>
    <w:p w:rsidR="008F1BAA" w:rsidRDefault="000F3704" w:rsidP="00A43850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Dış Paydaş olarak aşağıda belirtilen hangi konularda </w:t>
      </w:r>
      <w:r>
        <w:t>Kırıkkale</w:t>
      </w:r>
      <w:r>
        <w:t xml:space="preserve"> Üniversitesine katkı verdiğinizi/katkı vermek isteyeceğinizi düşünüyorsunuz? ("Katkı Verdim" ve "Katkı Vermek İsterim" seçeneklerinden her ikisini de işaretleyebilirsiniz.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B17882" w:rsidTr="00B17882">
        <w:tc>
          <w:tcPr>
            <w:tcW w:w="4531" w:type="dxa"/>
          </w:tcPr>
          <w:p w:rsidR="00B17882" w:rsidRDefault="00B17882" w:rsidP="00B17882">
            <w:pPr>
              <w:jc w:val="both"/>
            </w:pPr>
          </w:p>
        </w:tc>
        <w:tc>
          <w:tcPr>
            <w:tcW w:w="1985" w:type="dxa"/>
          </w:tcPr>
          <w:p w:rsidR="00B17882" w:rsidRDefault="00B17882" w:rsidP="00B17882">
            <w:pPr>
              <w:jc w:val="both"/>
            </w:pPr>
            <w:r>
              <w:t>Katkı Verdim</w:t>
            </w:r>
          </w:p>
        </w:tc>
        <w:tc>
          <w:tcPr>
            <w:tcW w:w="2268" w:type="dxa"/>
          </w:tcPr>
          <w:p w:rsidR="00B17882" w:rsidRDefault="00B17882" w:rsidP="00B17882">
            <w:pPr>
              <w:jc w:val="both"/>
            </w:pPr>
            <w:r>
              <w:t>Katkı Vermek İsterim</w:t>
            </w:r>
          </w:p>
        </w:tc>
      </w:tr>
      <w:tr w:rsidR="00B17882" w:rsidTr="00B17882">
        <w:tc>
          <w:tcPr>
            <w:tcW w:w="4531" w:type="dxa"/>
          </w:tcPr>
          <w:p w:rsidR="00B17882" w:rsidRDefault="00B17882" w:rsidP="00B17882">
            <w:pPr>
              <w:jc w:val="both"/>
            </w:pPr>
            <w:r w:rsidRPr="00B17882">
              <w:t>Toplumsal katkı iş birliği</w:t>
            </w:r>
          </w:p>
        </w:tc>
        <w:tc>
          <w:tcPr>
            <w:tcW w:w="1985" w:type="dxa"/>
          </w:tcPr>
          <w:p w:rsidR="00B17882" w:rsidRDefault="00B17882" w:rsidP="00B17882">
            <w:pPr>
              <w:jc w:val="both"/>
            </w:pPr>
          </w:p>
        </w:tc>
        <w:tc>
          <w:tcPr>
            <w:tcW w:w="2268" w:type="dxa"/>
          </w:tcPr>
          <w:p w:rsidR="00B17882" w:rsidRDefault="00B17882" w:rsidP="00B17882">
            <w:pPr>
              <w:jc w:val="both"/>
            </w:pPr>
          </w:p>
        </w:tc>
      </w:tr>
      <w:tr w:rsidR="00B17882" w:rsidTr="00B17882">
        <w:tc>
          <w:tcPr>
            <w:tcW w:w="4531" w:type="dxa"/>
          </w:tcPr>
          <w:p w:rsidR="00B17882" w:rsidRDefault="00B17882" w:rsidP="00B17882">
            <w:pPr>
              <w:jc w:val="both"/>
            </w:pPr>
            <w:r w:rsidRPr="00B17882">
              <w:t>Yaşam boyu eğitim faaliyetleri</w:t>
            </w:r>
          </w:p>
        </w:tc>
        <w:tc>
          <w:tcPr>
            <w:tcW w:w="1985" w:type="dxa"/>
          </w:tcPr>
          <w:p w:rsidR="00B17882" w:rsidRDefault="00B17882" w:rsidP="00B17882">
            <w:pPr>
              <w:jc w:val="both"/>
            </w:pPr>
          </w:p>
        </w:tc>
        <w:tc>
          <w:tcPr>
            <w:tcW w:w="2268" w:type="dxa"/>
          </w:tcPr>
          <w:p w:rsidR="00B17882" w:rsidRDefault="00B17882" w:rsidP="00B17882">
            <w:pPr>
              <w:jc w:val="both"/>
            </w:pPr>
          </w:p>
        </w:tc>
      </w:tr>
      <w:tr w:rsidR="00B17882" w:rsidTr="00B17882">
        <w:tc>
          <w:tcPr>
            <w:tcW w:w="4531" w:type="dxa"/>
          </w:tcPr>
          <w:p w:rsidR="00B17882" w:rsidRDefault="00B17882" w:rsidP="00B17882">
            <w:pPr>
              <w:jc w:val="both"/>
            </w:pPr>
            <w:r w:rsidRPr="00B17882">
              <w:t>Kültürel/sanatsal alanda iş birliği</w:t>
            </w:r>
          </w:p>
        </w:tc>
        <w:tc>
          <w:tcPr>
            <w:tcW w:w="1985" w:type="dxa"/>
          </w:tcPr>
          <w:p w:rsidR="00B17882" w:rsidRDefault="00B17882" w:rsidP="00B17882">
            <w:pPr>
              <w:jc w:val="both"/>
            </w:pPr>
          </w:p>
        </w:tc>
        <w:tc>
          <w:tcPr>
            <w:tcW w:w="2268" w:type="dxa"/>
          </w:tcPr>
          <w:p w:rsidR="00B17882" w:rsidRDefault="00B17882" w:rsidP="00B17882">
            <w:pPr>
              <w:jc w:val="both"/>
            </w:pPr>
          </w:p>
        </w:tc>
      </w:tr>
      <w:tr w:rsidR="00B17882" w:rsidTr="00B17882">
        <w:tc>
          <w:tcPr>
            <w:tcW w:w="4531" w:type="dxa"/>
          </w:tcPr>
          <w:p w:rsidR="00B17882" w:rsidRPr="00B17882" w:rsidRDefault="00B17882" w:rsidP="00B17882">
            <w:pPr>
              <w:jc w:val="both"/>
            </w:pPr>
            <w:r w:rsidRPr="00B17882">
              <w:t>Sportif faaliyetler alanında iş birliği</w:t>
            </w:r>
          </w:p>
        </w:tc>
        <w:tc>
          <w:tcPr>
            <w:tcW w:w="1985" w:type="dxa"/>
          </w:tcPr>
          <w:p w:rsidR="00B17882" w:rsidRDefault="00B17882" w:rsidP="00B17882">
            <w:pPr>
              <w:jc w:val="both"/>
            </w:pPr>
          </w:p>
        </w:tc>
        <w:tc>
          <w:tcPr>
            <w:tcW w:w="2268" w:type="dxa"/>
          </w:tcPr>
          <w:p w:rsidR="00B17882" w:rsidRDefault="00B17882" w:rsidP="00B17882">
            <w:pPr>
              <w:jc w:val="both"/>
            </w:pPr>
          </w:p>
        </w:tc>
      </w:tr>
      <w:tr w:rsidR="00B17882" w:rsidTr="00B17882">
        <w:tc>
          <w:tcPr>
            <w:tcW w:w="4531" w:type="dxa"/>
          </w:tcPr>
          <w:p w:rsidR="00B17882" w:rsidRPr="00B17882" w:rsidRDefault="00B17882" w:rsidP="00B17882">
            <w:pPr>
              <w:jc w:val="both"/>
            </w:pPr>
            <w:r w:rsidRPr="00B17882">
              <w:t>Panel, konferans, vb. etkinlikler düzenlenmesi</w:t>
            </w:r>
          </w:p>
        </w:tc>
        <w:tc>
          <w:tcPr>
            <w:tcW w:w="1985" w:type="dxa"/>
          </w:tcPr>
          <w:p w:rsidR="00B17882" w:rsidRDefault="00B17882" w:rsidP="00B17882">
            <w:pPr>
              <w:jc w:val="both"/>
            </w:pPr>
          </w:p>
        </w:tc>
        <w:tc>
          <w:tcPr>
            <w:tcW w:w="2268" w:type="dxa"/>
          </w:tcPr>
          <w:p w:rsidR="00B17882" w:rsidRDefault="00B17882" w:rsidP="00B17882">
            <w:pPr>
              <w:jc w:val="both"/>
            </w:pPr>
          </w:p>
        </w:tc>
      </w:tr>
    </w:tbl>
    <w:p w:rsidR="000C2AD9" w:rsidRDefault="000C2AD9" w:rsidP="000F3704">
      <w:pPr>
        <w:pStyle w:val="ListeParagraf"/>
        <w:ind w:left="644"/>
        <w:jc w:val="both"/>
      </w:pPr>
      <w:bookmarkStart w:id="0" w:name="_GoBack"/>
      <w:bookmarkEnd w:id="0"/>
    </w:p>
    <w:p w:rsidR="000C2AD9" w:rsidRDefault="000C2AD9" w:rsidP="000C2AD9">
      <w:pPr>
        <w:pStyle w:val="ListeParagraf"/>
        <w:numPr>
          <w:ilvl w:val="0"/>
          <w:numId w:val="1"/>
        </w:numPr>
        <w:jc w:val="both"/>
      </w:pPr>
      <w:r>
        <w:t>Dış paydaş olarak aşağıdaki maddelere ilişkin görüşlerinizi belirtiniz</w:t>
      </w:r>
    </w:p>
    <w:tbl>
      <w:tblPr>
        <w:tblStyle w:val="TabloKlavuzu"/>
        <w:tblW w:w="0" w:type="auto"/>
        <w:tblInd w:w="644" w:type="dxa"/>
        <w:tblLook w:val="04A0" w:firstRow="1" w:lastRow="0" w:firstColumn="1" w:lastColumn="0" w:noHBand="0" w:noVBand="1"/>
      </w:tblPr>
      <w:tblGrid>
        <w:gridCol w:w="4738"/>
        <w:gridCol w:w="850"/>
        <w:gridCol w:w="709"/>
        <w:gridCol w:w="709"/>
        <w:gridCol w:w="709"/>
        <w:gridCol w:w="703"/>
      </w:tblGrid>
      <w:tr w:rsidR="000C2AD9" w:rsidTr="000C2AD9">
        <w:trPr>
          <w:cantSplit/>
          <w:trHeight w:val="1480"/>
        </w:trPr>
        <w:tc>
          <w:tcPr>
            <w:tcW w:w="4738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850" w:type="dxa"/>
            <w:textDirection w:val="btLr"/>
          </w:tcPr>
          <w:p w:rsidR="000C2AD9" w:rsidRDefault="000C2AD9" w:rsidP="000C2AD9">
            <w:pPr>
              <w:pStyle w:val="ListeParagraf"/>
              <w:ind w:left="113" w:right="113"/>
              <w:jc w:val="both"/>
            </w:pPr>
            <w:r>
              <w:t>Kesinlikle katılmıyorum</w:t>
            </w:r>
          </w:p>
        </w:tc>
        <w:tc>
          <w:tcPr>
            <w:tcW w:w="709" w:type="dxa"/>
            <w:textDirection w:val="btLr"/>
          </w:tcPr>
          <w:p w:rsidR="000C2AD9" w:rsidRDefault="000C2AD9" w:rsidP="000C2AD9">
            <w:pPr>
              <w:pStyle w:val="ListeParagraf"/>
              <w:ind w:left="113" w:right="113"/>
              <w:jc w:val="both"/>
            </w:pPr>
            <w:r>
              <w:t>Katılmıyorum</w:t>
            </w:r>
          </w:p>
        </w:tc>
        <w:tc>
          <w:tcPr>
            <w:tcW w:w="709" w:type="dxa"/>
            <w:textDirection w:val="btLr"/>
          </w:tcPr>
          <w:p w:rsidR="000C2AD9" w:rsidRDefault="000C2AD9" w:rsidP="000C2AD9">
            <w:pPr>
              <w:pStyle w:val="ListeParagraf"/>
              <w:ind w:left="113" w:right="113"/>
              <w:jc w:val="both"/>
            </w:pPr>
            <w:r>
              <w:t>Kararsızım</w:t>
            </w:r>
          </w:p>
        </w:tc>
        <w:tc>
          <w:tcPr>
            <w:tcW w:w="709" w:type="dxa"/>
            <w:textDirection w:val="btLr"/>
          </w:tcPr>
          <w:p w:rsidR="000C2AD9" w:rsidRDefault="000C2AD9" w:rsidP="000C2AD9">
            <w:pPr>
              <w:pStyle w:val="ListeParagraf"/>
              <w:ind w:left="113" w:right="113"/>
              <w:jc w:val="both"/>
            </w:pPr>
            <w:r>
              <w:t>Katılıyorum</w:t>
            </w:r>
          </w:p>
        </w:tc>
        <w:tc>
          <w:tcPr>
            <w:tcW w:w="703" w:type="dxa"/>
            <w:textDirection w:val="btLr"/>
          </w:tcPr>
          <w:p w:rsidR="000C2AD9" w:rsidRDefault="000C2AD9" w:rsidP="000C2AD9">
            <w:pPr>
              <w:pStyle w:val="ListeParagraf"/>
              <w:ind w:left="113" w:right="113"/>
              <w:jc w:val="both"/>
            </w:pPr>
            <w:r>
              <w:t>Tamamıyla katılıyorum</w:t>
            </w: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pPr>
              <w:jc w:val="both"/>
            </w:pPr>
            <w:r>
              <w:t>Kırıkkale</w:t>
            </w:r>
            <w:r>
              <w:t xml:space="preserve"> Üniversitesi, toplumun sosyal ve kültürel yaşamı üzerinde olumlu katkılar sağlamaktadır.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r>
              <w:t xml:space="preserve">Kırıkkale </w:t>
            </w:r>
            <w:r>
              <w:t xml:space="preserve">Üniversitesi tarafından sunulan sağlık </w:t>
            </w:r>
          </w:p>
          <w:p w:rsidR="000C2AD9" w:rsidRDefault="000C2AD9" w:rsidP="000C2AD9">
            <w:pPr>
              <w:pStyle w:val="ListeParagraf"/>
              <w:ind w:left="0"/>
            </w:pPr>
            <w:proofErr w:type="gramStart"/>
            <w:r>
              <w:t>hizmetleri</w:t>
            </w:r>
            <w:proofErr w:type="gramEnd"/>
            <w:r>
              <w:t xml:space="preserve"> etkin düzeydedir.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r>
              <w:t xml:space="preserve">Kırıkkale </w:t>
            </w:r>
            <w:r>
              <w:t xml:space="preserve">Üniversitesinin sahip olduğu spor tesisleri ve olanakları halkın ihtiyaçlarına cevap </w:t>
            </w:r>
            <w:r>
              <w:t>v</w:t>
            </w:r>
            <w:r>
              <w:t>ermektedir.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r>
              <w:t xml:space="preserve">Kırıkkale </w:t>
            </w:r>
            <w:r>
              <w:t>Üniversitesi sosyal sorumluluk projeleri ile topluma katkı sağlamaktadır.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r>
              <w:t>Kırıkkale Ü</w:t>
            </w:r>
            <w:r>
              <w:t xml:space="preserve">niversitesi sivil toplum kuruluşlarıyla </w:t>
            </w:r>
          </w:p>
          <w:p w:rsidR="000C2AD9" w:rsidRDefault="000C2AD9" w:rsidP="000C2AD9">
            <w:proofErr w:type="gramStart"/>
            <w:r>
              <w:t>işbirliği</w:t>
            </w:r>
            <w:proofErr w:type="gramEnd"/>
            <w:r>
              <w:t xml:space="preserve"> içerisinde hareket etmektedir.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r>
              <w:t xml:space="preserve">Kırıkkale </w:t>
            </w:r>
            <w:r>
              <w:t>Üniversitesi toplumsal faydaya ilişkin farkındalığı ve bilgiyi arttırmak için çalışmalar yapmaktadır.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  <w:tr w:rsidR="000C2AD9" w:rsidTr="000C2AD9">
        <w:tc>
          <w:tcPr>
            <w:tcW w:w="4738" w:type="dxa"/>
          </w:tcPr>
          <w:p w:rsidR="000C2AD9" w:rsidRDefault="000C2AD9" w:rsidP="000C2AD9">
            <w:r>
              <w:t xml:space="preserve">Kırıkkale </w:t>
            </w:r>
            <w:r>
              <w:t xml:space="preserve">Üniversitesi doğa ile dost, çevreci bir </w:t>
            </w:r>
          </w:p>
          <w:p w:rsidR="000C2AD9" w:rsidRDefault="000C2AD9" w:rsidP="000C2AD9">
            <w:proofErr w:type="gramStart"/>
            <w:r>
              <w:t>anlayışla</w:t>
            </w:r>
            <w:proofErr w:type="gramEnd"/>
            <w:r>
              <w:t xml:space="preserve"> faaliyetlerini sürdürmektedir</w:t>
            </w:r>
          </w:p>
        </w:tc>
        <w:tc>
          <w:tcPr>
            <w:tcW w:w="850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9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  <w:tc>
          <w:tcPr>
            <w:tcW w:w="703" w:type="dxa"/>
          </w:tcPr>
          <w:p w:rsidR="000C2AD9" w:rsidRDefault="000C2AD9" w:rsidP="000C2AD9">
            <w:pPr>
              <w:pStyle w:val="ListeParagraf"/>
              <w:ind w:left="0"/>
              <w:jc w:val="both"/>
            </w:pPr>
          </w:p>
        </w:tc>
      </w:tr>
    </w:tbl>
    <w:p w:rsidR="000F3704" w:rsidRDefault="000F3704" w:rsidP="000C2AD9">
      <w:pPr>
        <w:pStyle w:val="ListeParagraf"/>
        <w:ind w:left="644"/>
        <w:jc w:val="both"/>
      </w:pPr>
      <w:r>
        <w:tab/>
      </w:r>
    </w:p>
    <w:p w:rsidR="000F3704" w:rsidRDefault="000F3704" w:rsidP="008F1BAA">
      <w:pPr>
        <w:jc w:val="both"/>
      </w:pPr>
      <w:r>
        <w:tab/>
      </w:r>
      <w:r>
        <w:tab/>
      </w:r>
    </w:p>
    <w:p w:rsidR="000F3704" w:rsidRPr="00B518EF" w:rsidRDefault="000F3704" w:rsidP="000F3704">
      <w:pPr>
        <w:pStyle w:val="ListeParagraf"/>
        <w:ind w:left="644"/>
        <w:jc w:val="both"/>
      </w:pPr>
    </w:p>
    <w:sectPr w:rsidR="000F3704" w:rsidRPr="00B5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52A1"/>
    <w:multiLevelType w:val="hybridMultilevel"/>
    <w:tmpl w:val="D860744C"/>
    <w:lvl w:ilvl="0" w:tplc="3E98C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83F46"/>
    <w:multiLevelType w:val="hybridMultilevel"/>
    <w:tmpl w:val="473C368A"/>
    <w:lvl w:ilvl="0" w:tplc="A4A00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43551"/>
    <w:multiLevelType w:val="hybridMultilevel"/>
    <w:tmpl w:val="971C9790"/>
    <w:lvl w:ilvl="0" w:tplc="A77E3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06818"/>
    <w:multiLevelType w:val="hybridMultilevel"/>
    <w:tmpl w:val="088C227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5751"/>
    <w:multiLevelType w:val="hybridMultilevel"/>
    <w:tmpl w:val="655E514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EF"/>
    <w:rsid w:val="000C2AD9"/>
    <w:rsid w:val="000F3704"/>
    <w:rsid w:val="001A6851"/>
    <w:rsid w:val="00513285"/>
    <w:rsid w:val="008F1BAA"/>
    <w:rsid w:val="00B17882"/>
    <w:rsid w:val="00B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B28"/>
  <w15:chartTrackingRefBased/>
  <w15:docId w15:val="{97BAF521-6E97-4945-8E3E-269A3B4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18EF"/>
    <w:pPr>
      <w:ind w:left="720"/>
      <w:contextualSpacing/>
    </w:pPr>
  </w:style>
  <w:style w:type="table" w:styleId="TabloKlavuzu">
    <w:name w:val="Table Grid"/>
    <w:basedOn w:val="NormalTablo"/>
    <w:uiPriority w:val="39"/>
    <w:rsid w:val="000C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2024-08-19T08:28:00Z</dcterms:created>
  <dcterms:modified xsi:type="dcterms:W3CDTF">2024-08-19T08:56:00Z</dcterms:modified>
</cp:coreProperties>
</file>